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91e7b6f11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9314c8d22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Milikowo,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324f040224e17" /><Relationship Type="http://schemas.openxmlformats.org/officeDocument/2006/relationships/numbering" Target="/word/numbering.xml" Id="Rac315ab83b8146c5" /><Relationship Type="http://schemas.openxmlformats.org/officeDocument/2006/relationships/settings" Target="/word/settings.xml" Id="R13f6924288de474f" /><Relationship Type="http://schemas.openxmlformats.org/officeDocument/2006/relationships/image" Target="/word/media/cf43ee03-67a7-45ee-b3fa-ceab30d88e7f.png" Id="Rb379314c8d224bd6" /></Relationships>
</file>