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f1fd96e2e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f749280a1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Miluki,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7fbe762d24019" /><Relationship Type="http://schemas.openxmlformats.org/officeDocument/2006/relationships/numbering" Target="/word/numbering.xml" Id="Rdf7ae0a17b9f4470" /><Relationship Type="http://schemas.openxmlformats.org/officeDocument/2006/relationships/settings" Target="/word/settings.xml" Id="R319549323b4f4f45" /><Relationship Type="http://schemas.openxmlformats.org/officeDocument/2006/relationships/image" Target="/word/media/65762716-a926-401a-9ecc-310a41707380.png" Id="R9cdf749280a14def" /></Relationships>
</file>