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8f7d0c1e7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be7ee473f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d9df8c1d4ca0" /><Relationship Type="http://schemas.openxmlformats.org/officeDocument/2006/relationships/numbering" Target="/word/numbering.xml" Id="R326661e714774075" /><Relationship Type="http://schemas.openxmlformats.org/officeDocument/2006/relationships/settings" Target="/word/settings.xml" Id="R21d3262adcbc41c9" /><Relationship Type="http://schemas.openxmlformats.org/officeDocument/2006/relationships/image" Target="/word/media/a6585be4-ebc8-4d48-89dd-c4d42ff94d52.png" Id="R588be7ee473f483b" /></Relationships>
</file>