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5297a0b11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61fcacd5e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Mlodzawy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f3081d04445e3" /><Relationship Type="http://schemas.openxmlformats.org/officeDocument/2006/relationships/numbering" Target="/word/numbering.xml" Id="R4109753c66814e9f" /><Relationship Type="http://schemas.openxmlformats.org/officeDocument/2006/relationships/settings" Target="/word/settings.xml" Id="R98afbf81116846a6" /><Relationship Type="http://schemas.openxmlformats.org/officeDocument/2006/relationships/image" Target="/word/media/b1b8cac3-59ce-4f46-9cf2-feef895080f2.png" Id="Rac361fcacd5e4bad" /></Relationships>
</file>