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139fc6fc9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63df34f14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Mlodzianowo,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51fe790094b71" /><Relationship Type="http://schemas.openxmlformats.org/officeDocument/2006/relationships/numbering" Target="/word/numbering.xml" Id="R2ec9570f27c84e82" /><Relationship Type="http://schemas.openxmlformats.org/officeDocument/2006/relationships/settings" Target="/word/settings.xml" Id="R5b1c7fbd50e54e15" /><Relationship Type="http://schemas.openxmlformats.org/officeDocument/2006/relationships/image" Target="/word/media/e7b7612b-2d66-42aa-a1b8-66aaacee2b64.png" Id="R83563df34f144793" /></Relationships>
</file>