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d4ebde9d5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ddc754c0c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Mlynne,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fa302bfbe4d34" /><Relationship Type="http://schemas.openxmlformats.org/officeDocument/2006/relationships/numbering" Target="/word/numbering.xml" Id="R9a9cdfab782a4cb9" /><Relationship Type="http://schemas.openxmlformats.org/officeDocument/2006/relationships/settings" Target="/word/settings.xml" Id="R8bf71b14e80445b4" /><Relationship Type="http://schemas.openxmlformats.org/officeDocument/2006/relationships/image" Target="/word/media/2657ef97-9ba3-464c-aca3-ece5f5385d58.png" Id="R24bddc754c0c433c" /></Relationships>
</file>