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b092a09d6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4b0fbcd3a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2116b74364cf8" /><Relationship Type="http://schemas.openxmlformats.org/officeDocument/2006/relationships/numbering" Target="/word/numbering.xml" Id="R5354fd50aea2496f" /><Relationship Type="http://schemas.openxmlformats.org/officeDocument/2006/relationships/settings" Target="/word/settings.xml" Id="Raa2f04befee248d2" /><Relationship Type="http://schemas.openxmlformats.org/officeDocument/2006/relationships/image" Target="/word/media/edd8209f-aed8-4876-8992-415c498d2700.png" Id="Ra1c4b0fbcd3a474b" /></Relationships>
</file>