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4b8c245bd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8e3f3cb79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b881a9c314dae" /><Relationship Type="http://schemas.openxmlformats.org/officeDocument/2006/relationships/numbering" Target="/word/numbering.xml" Id="Ra4080c616cb34b69" /><Relationship Type="http://schemas.openxmlformats.org/officeDocument/2006/relationships/settings" Target="/word/settings.xml" Id="Rf7dcfad3099e457b" /><Relationship Type="http://schemas.openxmlformats.org/officeDocument/2006/relationships/image" Target="/word/media/0b35a469-a187-45f6-8a74-f5793bc87b4b.png" Id="Rb408e3f3cb7941bf" /></Relationships>
</file>