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f0e68b0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9d5e60ae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570c7bbf4762" /><Relationship Type="http://schemas.openxmlformats.org/officeDocument/2006/relationships/numbering" Target="/word/numbering.xml" Id="Ra55db94809d8402f" /><Relationship Type="http://schemas.openxmlformats.org/officeDocument/2006/relationships/settings" Target="/word/settings.xml" Id="Rda83fc5e3cc54755" /><Relationship Type="http://schemas.openxmlformats.org/officeDocument/2006/relationships/image" Target="/word/media/65bc288a-6fdf-48a1-a484-9db23afe2cb2.png" Id="R2d0b9d5e60ae4802" /></Relationships>
</file>