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4fd1bc757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09b9b6e46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Mokrzec,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9d3735cee4990" /><Relationship Type="http://schemas.openxmlformats.org/officeDocument/2006/relationships/numbering" Target="/word/numbering.xml" Id="Rb2cdc125186e40a8" /><Relationship Type="http://schemas.openxmlformats.org/officeDocument/2006/relationships/settings" Target="/word/settings.xml" Id="R84a77c46f4834d63" /><Relationship Type="http://schemas.openxmlformats.org/officeDocument/2006/relationships/image" Target="/word/media/a5460973-65c4-40b9-9604-5d02991653c7.png" Id="Ra4009b9b6e46498c" /></Relationships>
</file>