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7d7ab576f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d0fea1e61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Mokrzyszow,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4712209d4e53" /><Relationship Type="http://schemas.openxmlformats.org/officeDocument/2006/relationships/numbering" Target="/word/numbering.xml" Id="Re003f6a9555d4cec" /><Relationship Type="http://schemas.openxmlformats.org/officeDocument/2006/relationships/settings" Target="/word/settings.xml" Id="Rbe7267fd29744f97" /><Relationship Type="http://schemas.openxmlformats.org/officeDocument/2006/relationships/image" Target="/word/media/fc94262d-bc0d-4f10-bbb0-6a3ae0e4ed83.png" Id="R1a2d0fea1e614529" /></Relationships>
</file>