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f9214266f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e8872d07d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Morochow,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49fa0a2b64948" /><Relationship Type="http://schemas.openxmlformats.org/officeDocument/2006/relationships/numbering" Target="/word/numbering.xml" Id="R50c54c96794544d2" /><Relationship Type="http://schemas.openxmlformats.org/officeDocument/2006/relationships/settings" Target="/word/settings.xml" Id="Rb9de3cc1bcb74c3c" /><Relationship Type="http://schemas.openxmlformats.org/officeDocument/2006/relationships/image" Target="/word/media/7e971f02-d176-4170-947d-c7138a88cac1.png" Id="R3d6e8872d07d4d24" /></Relationships>
</file>