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d848db942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2e3573a58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Moszczona Panska,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8bcc2795642f0" /><Relationship Type="http://schemas.openxmlformats.org/officeDocument/2006/relationships/numbering" Target="/word/numbering.xml" Id="R8659b5b028004ee9" /><Relationship Type="http://schemas.openxmlformats.org/officeDocument/2006/relationships/settings" Target="/word/settings.xml" Id="R1efe28b2c6f04bf2" /><Relationship Type="http://schemas.openxmlformats.org/officeDocument/2006/relationships/image" Target="/word/media/1fe83fba-a1e2-492e-aaab-67c89688850e.png" Id="R61a2e3573a584b58" /></Relationships>
</file>