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3d0163c8e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7cb86b5fc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Mozne,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1ef19f65c4a9d" /><Relationship Type="http://schemas.openxmlformats.org/officeDocument/2006/relationships/numbering" Target="/word/numbering.xml" Id="Rcb9539628d004c0c" /><Relationship Type="http://schemas.openxmlformats.org/officeDocument/2006/relationships/settings" Target="/word/settings.xml" Id="Rcaf3a0e8aa5e4bdf" /><Relationship Type="http://schemas.openxmlformats.org/officeDocument/2006/relationships/image" Target="/word/media/fbb474f6-1ce4-4b8c-9cd7-942b49176da7.png" Id="Re717cb86b5fc426a" /></Relationships>
</file>