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76037f985340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51e6bab24644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Mroczkow Slepy,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b98feb017a46da" /><Relationship Type="http://schemas.openxmlformats.org/officeDocument/2006/relationships/numbering" Target="/word/numbering.xml" Id="R0f5a127e716e4f19" /><Relationship Type="http://schemas.openxmlformats.org/officeDocument/2006/relationships/settings" Target="/word/settings.xml" Id="R44783bd5211540ea" /><Relationship Type="http://schemas.openxmlformats.org/officeDocument/2006/relationships/image" Target="/word/media/48736ef6-11fa-4bcc-ad04-32dbb9b6df74.png" Id="R6e51e6bab2464458" /></Relationships>
</file>