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3a97623b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995e161c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fbecbb78c4114" /><Relationship Type="http://schemas.openxmlformats.org/officeDocument/2006/relationships/numbering" Target="/word/numbering.xml" Id="R5c014f124a864565" /><Relationship Type="http://schemas.openxmlformats.org/officeDocument/2006/relationships/settings" Target="/word/settings.xml" Id="Rf73f335bbddf43fd" /><Relationship Type="http://schemas.openxmlformats.org/officeDocument/2006/relationships/image" Target="/word/media/f2048244-1833-4eeb-89f2-69236841323b.png" Id="R0637995e161c4f76" /></Relationships>
</file>