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c11d2555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81d2082ec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7e7c96c44d33" /><Relationship Type="http://schemas.openxmlformats.org/officeDocument/2006/relationships/numbering" Target="/word/numbering.xml" Id="Rcc2c3cb80b3a471b" /><Relationship Type="http://schemas.openxmlformats.org/officeDocument/2006/relationships/settings" Target="/word/settings.xml" Id="R749020ec05654a15" /><Relationship Type="http://schemas.openxmlformats.org/officeDocument/2006/relationships/image" Target="/word/media/1c749009-f402-480f-b90b-4b83d6e718d1.png" Id="Rd7081d2082ec4214" /></Relationships>
</file>