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a796f1239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5118fa34e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Murzynko,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3d69715c84afe" /><Relationship Type="http://schemas.openxmlformats.org/officeDocument/2006/relationships/numbering" Target="/word/numbering.xml" Id="R2253a24549f14dc9" /><Relationship Type="http://schemas.openxmlformats.org/officeDocument/2006/relationships/settings" Target="/word/settings.xml" Id="Rf9bcfe91f0014d0d" /><Relationship Type="http://schemas.openxmlformats.org/officeDocument/2006/relationships/image" Target="/word/media/e69c88e8-c04b-4110-a1ef-aec605a75d18.png" Id="R6d55118fa34e4ace" /></Relationships>
</file>