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0a32f7964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e839633fe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Myslakow,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efec0815d4803" /><Relationship Type="http://schemas.openxmlformats.org/officeDocument/2006/relationships/numbering" Target="/word/numbering.xml" Id="Re996eef7b674468c" /><Relationship Type="http://schemas.openxmlformats.org/officeDocument/2006/relationships/settings" Target="/word/settings.xml" Id="Rae3bf75fcc3b4ecd" /><Relationship Type="http://schemas.openxmlformats.org/officeDocument/2006/relationships/image" Target="/word/media/080cf283-d8a5-4036-8127-29dc18d8319a.png" Id="Rb6ce839633fe4ae4" /></Relationships>
</file>