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c2835ad6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e5d605ed7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9a898cc0446c" /><Relationship Type="http://schemas.openxmlformats.org/officeDocument/2006/relationships/numbering" Target="/word/numbering.xml" Id="R7dcf3b91a56b4f2b" /><Relationship Type="http://schemas.openxmlformats.org/officeDocument/2006/relationships/settings" Target="/word/settings.xml" Id="R9a81730e3b8e4751" /><Relationship Type="http://schemas.openxmlformats.org/officeDocument/2006/relationships/image" Target="/word/media/63967e4a-6fa2-4589-98c7-82452abd95be.png" Id="R7d0e5d605ed74ce2" /></Relationships>
</file>