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b3c99c5f8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e75ffef6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Przegibku,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fa54ee1004871" /><Relationship Type="http://schemas.openxmlformats.org/officeDocument/2006/relationships/numbering" Target="/word/numbering.xml" Id="R8f18ef183c7b4d86" /><Relationship Type="http://schemas.openxmlformats.org/officeDocument/2006/relationships/settings" Target="/word/settings.xml" Id="R626edbae67884b42" /><Relationship Type="http://schemas.openxmlformats.org/officeDocument/2006/relationships/image" Target="/word/media/8316a1b7-65de-4511-a26a-d545f86fb508.png" Id="Ra9de75ffef6c4322" /></Relationships>
</file>