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5737bc5f8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06a3bf1b2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4b1f98d8a49da" /><Relationship Type="http://schemas.openxmlformats.org/officeDocument/2006/relationships/numbering" Target="/word/numbering.xml" Id="R524e98fb1bd54129" /><Relationship Type="http://schemas.openxmlformats.org/officeDocument/2006/relationships/settings" Target="/word/settings.xml" Id="Racd6dd97f50f46dd" /><Relationship Type="http://schemas.openxmlformats.org/officeDocument/2006/relationships/image" Target="/word/media/12d5b919-12f0-4dc3-9cf0-089ae10ebb4a.png" Id="Rf5706a3bf1b24a94" /></Relationships>
</file>