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ca2a21303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6efd048d5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Niesadna,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45cff9b5f43a1" /><Relationship Type="http://schemas.openxmlformats.org/officeDocument/2006/relationships/numbering" Target="/word/numbering.xml" Id="Rea0500be52c541c4" /><Relationship Type="http://schemas.openxmlformats.org/officeDocument/2006/relationships/settings" Target="/word/settings.xml" Id="Radbff9f4d6df4287" /><Relationship Type="http://schemas.openxmlformats.org/officeDocument/2006/relationships/image" Target="/word/media/fa9681b7-098a-4f41-9cc4-d58d176649ae.png" Id="Rde36efd048d54f1f" /></Relationships>
</file>