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32be03db6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f54c22e51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Niewino 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8a280ab3344ba" /><Relationship Type="http://schemas.openxmlformats.org/officeDocument/2006/relationships/numbering" Target="/word/numbering.xml" Id="R07dfac4302fc4414" /><Relationship Type="http://schemas.openxmlformats.org/officeDocument/2006/relationships/settings" Target="/word/settings.xml" Id="Rcd854197070f4f48" /><Relationship Type="http://schemas.openxmlformats.org/officeDocument/2006/relationships/image" Target="/word/media/88d7fa1e-9032-417e-a396-b15a1ef9beaf.png" Id="R0d4f54c22e514baf" /></Relationships>
</file>