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aa4b1e64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d13c5671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Niksowizna,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a89df8f546b6" /><Relationship Type="http://schemas.openxmlformats.org/officeDocument/2006/relationships/numbering" Target="/word/numbering.xml" Id="Rdd4d6e4ff9214d7c" /><Relationship Type="http://schemas.openxmlformats.org/officeDocument/2006/relationships/settings" Target="/word/settings.xml" Id="Rff118f31301d4601" /><Relationship Type="http://schemas.openxmlformats.org/officeDocument/2006/relationships/image" Target="/word/media/8506a154-0d22-4a83-99da-0c11e2a5cafd.png" Id="R3c9d13c567164545" /></Relationships>
</file>