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8b4122c21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fe4392aed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Nizatyce,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30367afc449ec" /><Relationship Type="http://schemas.openxmlformats.org/officeDocument/2006/relationships/numbering" Target="/word/numbering.xml" Id="Rdaae363826a540f7" /><Relationship Type="http://schemas.openxmlformats.org/officeDocument/2006/relationships/settings" Target="/word/settings.xml" Id="Rbdddeec9a2a543dc" /><Relationship Type="http://schemas.openxmlformats.org/officeDocument/2006/relationships/image" Target="/word/media/775a9485-ed64-46fb-924c-bbb6904201be.png" Id="R993fe4392aed4957" /></Relationships>
</file>