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fb17610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ff143ee64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Wioska,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bdbaefb3e4d1f" /><Relationship Type="http://schemas.openxmlformats.org/officeDocument/2006/relationships/numbering" Target="/word/numbering.xml" Id="Rc33bbbd3d17c449f" /><Relationship Type="http://schemas.openxmlformats.org/officeDocument/2006/relationships/settings" Target="/word/settings.xml" Id="R6a491d51645c4248" /><Relationship Type="http://schemas.openxmlformats.org/officeDocument/2006/relationships/image" Target="/word/media/fa40e285-bd4c-4847-b078-bda1c8aceaff.png" Id="R52dff143ee644d56" /></Relationships>
</file>