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2e8bbd2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3be828122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Borowe,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583aca4e2472c" /><Relationship Type="http://schemas.openxmlformats.org/officeDocument/2006/relationships/numbering" Target="/word/numbering.xml" Id="R6f5515812cdb4af2" /><Relationship Type="http://schemas.openxmlformats.org/officeDocument/2006/relationships/settings" Target="/word/settings.xml" Id="R49bbf0e741644f7b" /><Relationship Type="http://schemas.openxmlformats.org/officeDocument/2006/relationships/image" Target="/word/media/680d5721-14af-4548-9994-8fc339bd1503.png" Id="Rd6e3be828122423b" /></Relationships>
</file>