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a2c7a0a6f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222482eea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1aa5ca6ad4451" /><Relationship Type="http://schemas.openxmlformats.org/officeDocument/2006/relationships/numbering" Target="/word/numbering.xml" Id="R7b1d315a8be64dcb" /><Relationship Type="http://schemas.openxmlformats.org/officeDocument/2006/relationships/settings" Target="/word/settings.xml" Id="R22dd0727f4664072" /><Relationship Type="http://schemas.openxmlformats.org/officeDocument/2006/relationships/image" Target="/word/media/d102d76a-2e8e-491c-9756-c0c2d1b47a5c.png" Id="R963222482eea4334" /></Relationships>
</file>