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262fdae5dc4d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566f190eed4e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Nowiny Ruszkowskie,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e9f3f0078943c0" /><Relationship Type="http://schemas.openxmlformats.org/officeDocument/2006/relationships/numbering" Target="/word/numbering.xml" Id="Rcd2f0484bc5148cf" /><Relationship Type="http://schemas.openxmlformats.org/officeDocument/2006/relationships/settings" Target="/word/settings.xml" Id="Rbd9eaa1b4ff344ab" /><Relationship Type="http://schemas.openxmlformats.org/officeDocument/2006/relationships/image" Target="/word/media/37a59137-1cb9-407c-a400-1f6a376b8a86.png" Id="R7c566f190eed4e01" /></Relationships>
</file>