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54f703cd9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e5e4f1b1f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Bugaj,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5245cc6c848b7" /><Relationship Type="http://schemas.openxmlformats.org/officeDocument/2006/relationships/numbering" Target="/word/numbering.xml" Id="R604d2faf09b449bc" /><Relationship Type="http://schemas.openxmlformats.org/officeDocument/2006/relationships/settings" Target="/word/settings.xml" Id="Rf8991daedb2f4463" /><Relationship Type="http://schemas.openxmlformats.org/officeDocument/2006/relationships/image" Target="/word/media/7f4fc697-afac-4a8c-8b81-eeb884865c78.png" Id="Recce5e4f1b1f4b89" /></Relationships>
</file>