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c9ac512de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10042be17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Luszczewek,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ca74bfb674da2" /><Relationship Type="http://schemas.openxmlformats.org/officeDocument/2006/relationships/numbering" Target="/word/numbering.xml" Id="Re50e1986ae2c46a9" /><Relationship Type="http://schemas.openxmlformats.org/officeDocument/2006/relationships/settings" Target="/word/settings.xml" Id="R2bef0fc99cd749c8" /><Relationship Type="http://schemas.openxmlformats.org/officeDocument/2006/relationships/image" Target="/word/media/6ccaa1dd-cb75-4fe2-9f10-bad6558141d3.png" Id="Rdc810042be174646" /></Relationships>
</file>