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d5dd52ef0b4f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ca31f0724946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Nowy 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0a39dbdc84808" /><Relationship Type="http://schemas.openxmlformats.org/officeDocument/2006/relationships/numbering" Target="/word/numbering.xml" Id="Re5731829b3454727" /><Relationship Type="http://schemas.openxmlformats.org/officeDocument/2006/relationships/settings" Target="/word/settings.xml" Id="R4eee01b57ca641be" /><Relationship Type="http://schemas.openxmlformats.org/officeDocument/2006/relationships/image" Target="/word/media/7e6d8f7b-0885-4a67-9cde-c1f7a6926b8d.png" Id="Reeca31f072494687" /></Relationships>
</file>