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2c9016762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374aa2e68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Oderne,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fe9b0e8b942c9" /><Relationship Type="http://schemas.openxmlformats.org/officeDocument/2006/relationships/numbering" Target="/word/numbering.xml" Id="Rb581568b9ce74804" /><Relationship Type="http://schemas.openxmlformats.org/officeDocument/2006/relationships/settings" Target="/word/settings.xml" Id="Ra84fb347cdfa4733" /><Relationship Type="http://schemas.openxmlformats.org/officeDocument/2006/relationships/image" Target="/word/media/c4c952c3-d160-41bd-92ae-7a00bad5d072.png" Id="Red1374aa2e684c26" /></Relationships>
</file>