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894ac63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bbfcee47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Odryty,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fdfe8bf0a444c" /><Relationship Type="http://schemas.openxmlformats.org/officeDocument/2006/relationships/numbering" Target="/word/numbering.xml" Id="Rfb138577d30f452e" /><Relationship Type="http://schemas.openxmlformats.org/officeDocument/2006/relationships/settings" Target="/word/settings.xml" Id="R0013e5d8162e4ba3" /><Relationship Type="http://schemas.openxmlformats.org/officeDocument/2006/relationships/image" Target="/word/media/a2a70676-da20-4277-a1e5-a1e05df71676.png" Id="R53bebbfcee4748a9" /></Relationships>
</file>