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bb7a14bd0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20afbe79a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Ogorki,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e7fcced4c4f05" /><Relationship Type="http://schemas.openxmlformats.org/officeDocument/2006/relationships/numbering" Target="/word/numbering.xml" Id="R7e31a0eba9bb4a96" /><Relationship Type="http://schemas.openxmlformats.org/officeDocument/2006/relationships/settings" Target="/word/settings.xml" Id="R86bf423bd0134c06" /><Relationship Type="http://schemas.openxmlformats.org/officeDocument/2006/relationships/image" Target="/word/media/3f3936b1-fc2e-4816-a7bc-5d62acf4412c.png" Id="Rff020afbe79a46db" /></Relationships>
</file>