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3b8d4a382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35637dc8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Okaliniec,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7ffccb26f4828" /><Relationship Type="http://schemas.openxmlformats.org/officeDocument/2006/relationships/numbering" Target="/word/numbering.xml" Id="R12a00c30da8742de" /><Relationship Type="http://schemas.openxmlformats.org/officeDocument/2006/relationships/settings" Target="/word/settings.xml" Id="R09d90d8d5fa046d7" /><Relationship Type="http://schemas.openxmlformats.org/officeDocument/2006/relationships/image" Target="/word/media/eb250f90-9ed6-4efb-bed4-b85a243a8cd2.png" Id="R7af035637dc84f56" /></Relationships>
</file>