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4254211ab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aa590d1bd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Olechow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dbd5d5c04498f" /><Relationship Type="http://schemas.openxmlformats.org/officeDocument/2006/relationships/numbering" Target="/word/numbering.xml" Id="R4e53484350584af8" /><Relationship Type="http://schemas.openxmlformats.org/officeDocument/2006/relationships/settings" Target="/word/settings.xml" Id="R06e57549458545a9" /><Relationship Type="http://schemas.openxmlformats.org/officeDocument/2006/relationships/image" Target="/word/media/279ce596-f47a-4f36-ae75-732837284bb3.png" Id="R60aaa590d1bd497c" /></Relationships>
</file>