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731c3d9aa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e7a8a85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Olempin,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190df621d493a" /><Relationship Type="http://schemas.openxmlformats.org/officeDocument/2006/relationships/numbering" Target="/word/numbering.xml" Id="R92386c77979e4f10" /><Relationship Type="http://schemas.openxmlformats.org/officeDocument/2006/relationships/settings" Target="/word/settings.xml" Id="R3d80af1f4e504d97" /><Relationship Type="http://schemas.openxmlformats.org/officeDocument/2006/relationships/image" Target="/word/media/e3fd530c-373f-4728-ada2-05caa8b09a42.png" Id="Rea7ce7a8a85b49d7" /></Relationships>
</file>