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df6b7a840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e7b39d2e7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Olesniki,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938e3f82040db" /><Relationship Type="http://schemas.openxmlformats.org/officeDocument/2006/relationships/numbering" Target="/word/numbering.xml" Id="R3cfddbae32ce4c86" /><Relationship Type="http://schemas.openxmlformats.org/officeDocument/2006/relationships/settings" Target="/word/settings.xml" Id="R7aa4a4928adc4513" /><Relationship Type="http://schemas.openxmlformats.org/officeDocument/2006/relationships/image" Target="/word/media/847938da-7bcd-4470-9dd6-5156e7bba4ff.png" Id="R3cae7b39d2e740fa" /></Relationships>
</file>