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cc5b3dc5e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6a0de1d6d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Onyszki,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a3d1324124594" /><Relationship Type="http://schemas.openxmlformats.org/officeDocument/2006/relationships/numbering" Target="/word/numbering.xml" Id="R863825bd2d0b43f6" /><Relationship Type="http://schemas.openxmlformats.org/officeDocument/2006/relationships/settings" Target="/word/settings.xml" Id="R95c0a8628b924113" /><Relationship Type="http://schemas.openxmlformats.org/officeDocument/2006/relationships/image" Target="/word/media/5dd81a51-ba4c-49e0-a838-56a72e4ddf38.png" Id="R6cc6a0de1d6d4713" /></Relationships>
</file>