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4c44b7424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1ad7815a3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0b9117f9a4edf" /><Relationship Type="http://schemas.openxmlformats.org/officeDocument/2006/relationships/numbering" Target="/word/numbering.xml" Id="R1413eca1fde948fc" /><Relationship Type="http://schemas.openxmlformats.org/officeDocument/2006/relationships/settings" Target="/word/settings.xml" Id="Rf63019609e314cc1" /><Relationship Type="http://schemas.openxmlformats.org/officeDocument/2006/relationships/image" Target="/word/media/c736d50b-777a-44ac-83a0-d7567e9b940f.png" Id="R30d1ad7815a34023" /></Relationships>
</file>