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cb10a84d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805bb36c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3dd52e13449d9" /><Relationship Type="http://schemas.openxmlformats.org/officeDocument/2006/relationships/numbering" Target="/word/numbering.xml" Id="Radedd1311c744dae" /><Relationship Type="http://schemas.openxmlformats.org/officeDocument/2006/relationships/settings" Target="/word/settings.xml" Id="R398401cd728f4fea" /><Relationship Type="http://schemas.openxmlformats.org/officeDocument/2006/relationships/image" Target="/word/media/87f22c04-1b60-422e-a379-d70a8b607652.png" Id="R01c6805bb36c4eb1" /></Relationships>
</file>