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b3c548e75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98b6b6a69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Ozegow,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7c1030b2c423a" /><Relationship Type="http://schemas.openxmlformats.org/officeDocument/2006/relationships/numbering" Target="/word/numbering.xml" Id="R4c7a6d1eaa044af3" /><Relationship Type="http://schemas.openxmlformats.org/officeDocument/2006/relationships/settings" Target="/word/settings.xml" Id="R80e32ba834eb4b27" /><Relationship Type="http://schemas.openxmlformats.org/officeDocument/2006/relationships/image" Target="/word/media/9cc34c6f-17d1-483b-bb1c-c176f872a9da.png" Id="Rd2c98b6b6a694bd1" /></Relationships>
</file>