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7e5651a84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ad778987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37ce66cfa4692" /><Relationship Type="http://schemas.openxmlformats.org/officeDocument/2006/relationships/numbering" Target="/word/numbering.xml" Id="R9dd3a67fab6a4a1f" /><Relationship Type="http://schemas.openxmlformats.org/officeDocument/2006/relationships/settings" Target="/word/settings.xml" Id="Ra75db1f6a9fa4dd7" /><Relationship Type="http://schemas.openxmlformats.org/officeDocument/2006/relationships/image" Target="/word/media/22019b44-aac9-484f-b473-6690367543f8.png" Id="R2776ad7789874eca" /></Relationships>
</file>