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a42e1c6b0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db404d316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Paradyz,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82f8bffc24902" /><Relationship Type="http://schemas.openxmlformats.org/officeDocument/2006/relationships/numbering" Target="/word/numbering.xml" Id="R40b1e45facc44168" /><Relationship Type="http://schemas.openxmlformats.org/officeDocument/2006/relationships/settings" Target="/word/settings.xml" Id="R1939e33e49164a58" /><Relationship Type="http://schemas.openxmlformats.org/officeDocument/2006/relationships/image" Target="/word/media/d2f3eb01-c213-411c-a49b-61376792d604.png" Id="R46cdb404d3164180" /></Relationships>
</file>