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22820e8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9b9e93d60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bb6a0f6ed459d" /><Relationship Type="http://schemas.openxmlformats.org/officeDocument/2006/relationships/numbering" Target="/word/numbering.xml" Id="Rccd539bf66f049fe" /><Relationship Type="http://schemas.openxmlformats.org/officeDocument/2006/relationships/settings" Target="/word/settings.xml" Id="R23cbf4155d1e4558" /><Relationship Type="http://schemas.openxmlformats.org/officeDocument/2006/relationships/image" Target="/word/media/8147efcd-e497-4c4c-8e98-ff0829d710e0.png" Id="Rf239b9e93d604ace" /></Relationships>
</file>