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a2375a2c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0c8043b35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Pardolow,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918de6b8a4519" /><Relationship Type="http://schemas.openxmlformats.org/officeDocument/2006/relationships/numbering" Target="/word/numbering.xml" Id="R2ddf361f1f4a4526" /><Relationship Type="http://schemas.openxmlformats.org/officeDocument/2006/relationships/settings" Target="/word/settings.xml" Id="Rd356387dc9c045e4" /><Relationship Type="http://schemas.openxmlformats.org/officeDocument/2006/relationships/image" Target="/word/media/1bf95525-c808-480e-be52-f2fa3c27163f.png" Id="Rc8b0c8043b35445f" /></Relationships>
</file>