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c6a0ef1d2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fb92b9d4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Peresolowice,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d1faacb24e98" /><Relationship Type="http://schemas.openxmlformats.org/officeDocument/2006/relationships/numbering" Target="/word/numbering.xml" Id="R8b608d72ada04774" /><Relationship Type="http://schemas.openxmlformats.org/officeDocument/2006/relationships/settings" Target="/word/settings.xml" Id="R8471bfdaa7ba479f" /><Relationship Type="http://schemas.openxmlformats.org/officeDocument/2006/relationships/image" Target="/word/media/a047c5e3-37f5-408c-9a95-eab311fe2039.png" Id="Rf376fb92b9d44d3d" /></Relationships>
</file>