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11bebcaeb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6c825d1c1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79a17914049af" /><Relationship Type="http://schemas.openxmlformats.org/officeDocument/2006/relationships/numbering" Target="/word/numbering.xml" Id="R57e933bb09e849a4" /><Relationship Type="http://schemas.openxmlformats.org/officeDocument/2006/relationships/settings" Target="/word/settings.xml" Id="R4ce45cc2d43549c5" /><Relationship Type="http://schemas.openxmlformats.org/officeDocument/2006/relationships/image" Target="/word/media/1ca2c1fb-b199-4057-b70b-70268c1f086a.png" Id="Rd2c6c825d1c14faa" /></Relationships>
</file>